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E4" w:rsidRPr="00510D93" w:rsidRDefault="003625E4" w:rsidP="003625E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10D93">
        <w:rPr>
          <w:rFonts w:ascii="Times New Roman" w:hAnsi="Times New Roman" w:cs="Times New Roman"/>
          <w:b/>
          <w:i/>
          <w:color w:val="FF0000"/>
          <w:sz w:val="24"/>
          <w:szCs w:val="24"/>
        </w:rPr>
        <w:t>9 мая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2019г.</w:t>
      </w:r>
    </w:p>
    <w:p w:rsidR="003625E4" w:rsidRDefault="003625E4" w:rsidP="003625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0D93">
        <w:rPr>
          <w:rFonts w:ascii="Times New Roman" w:hAnsi="Times New Roman" w:cs="Times New Roman"/>
          <w:b/>
          <w:i/>
          <w:sz w:val="24"/>
          <w:szCs w:val="24"/>
        </w:rPr>
        <w:t>Участие волонтеров в координации колонны «Бессмертного полка»</w:t>
      </w:r>
    </w:p>
    <w:p w:rsidR="003625E4" w:rsidRDefault="003625E4" w:rsidP="003625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70597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EC15B58" wp14:editId="2AD9FEE2">
            <wp:extent cx="5650795" cy="3398520"/>
            <wp:effectExtent l="0" t="0" r="7620" b="0"/>
            <wp:docPr id="1" name="Рисунок 1" descr="https://pp.userapi.com/c848520/v848520018/1bfaad/cri1eCHaN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pp.userapi.com/c848520/v848520018/1bfaad/cri1eCHaNK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8" b="6236"/>
                    <a:stretch/>
                  </pic:blipFill>
                  <pic:spPr bwMode="auto">
                    <a:xfrm>
                      <a:off x="0" y="0"/>
                      <a:ext cx="5655383" cy="340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2554D" w:rsidRDefault="0052554D"/>
    <w:sectPr w:rsidR="0052554D" w:rsidSect="003625E4">
      <w:pgSz w:w="11906" w:h="16838"/>
      <w:pgMar w:top="1134" w:right="850" w:bottom="1134" w:left="1701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E4"/>
    <w:rsid w:val="003625E4"/>
    <w:rsid w:val="0052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2019-08-15T11:03:00Z</dcterms:created>
  <dcterms:modified xsi:type="dcterms:W3CDTF">2019-08-15T11:04:00Z</dcterms:modified>
</cp:coreProperties>
</file>